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7B" w:rsidRDefault="001B217B" w:rsidP="001B217B">
      <w:pPr>
        <w:tabs>
          <w:tab w:val="left" w:pos="708"/>
        </w:tabs>
        <w:ind w:right="4677"/>
        <w:jc w:val="center"/>
        <w:rPr>
          <w:lang w:eastAsia="sr-Latn-CS"/>
        </w:rPr>
      </w:pPr>
      <w:r>
        <w:rPr>
          <w:noProof/>
          <w:lang w:val="sr-Cyrl-RS" w:eastAsia="sr-Cyrl-RS"/>
        </w:rPr>
        <w:drawing>
          <wp:inline distT="0" distB="0" distL="0" distR="0">
            <wp:extent cx="590550" cy="895350"/>
            <wp:effectExtent l="0" t="0" r="0" b="0"/>
            <wp:docPr id="1" name="Slika 1" descr="mali grb kontrastna cro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mali grb kontrastna crop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7B" w:rsidRDefault="001B217B" w:rsidP="001B217B">
      <w:pPr>
        <w:tabs>
          <w:tab w:val="left" w:pos="708"/>
        </w:tabs>
        <w:ind w:right="4677"/>
        <w:jc w:val="center"/>
        <w:rPr>
          <w:lang w:val="sr-Cyrl-CS" w:eastAsia="sr-Latn-CS"/>
        </w:rPr>
      </w:pPr>
      <w:r>
        <w:rPr>
          <w:lang w:val="sr-Cyrl-CS" w:eastAsia="sr-Latn-CS"/>
        </w:rPr>
        <w:t>Република Србија</w:t>
      </w:r>
    </w:p>
    <w:p w:rsidR="001B217B" w:rsidRDefault="001B217B" w:rsidP="001B217B">
      <w:pPr>
        <w:tabs>
          <w:tab w:val="left" w:pos="708"/>
        </w:tabs>
        <w:ind w:right="4677"/>
        <w:jc w:val="center"/>
        <w:rPr>
          <w:b/>
          <w:lang w:val="ru-RU" w:eastAsia="sr-Latn-CS"/>
        </w:rPr>
      </w:pPr>
      <w:r>
        <w:rPr>
          <w:b/>
          <w:lang w:val="sr-Cyrl-CS" w:eastAsia="sr-Latn-CS"/>
        </w:rPr>
        <w:t>МИНИСТАРСТВО ПРОСВЕТЕ</w:t>
      </w:r>
      <w:r>
        <w:rPr>
          <w:b/>
          <w:lang w:val="ru-RU" w:eastAsia="sr-Latn-CS"/>
        </w:rPr>
        <w:t>,</w:t>
      </w:r>
    </w:p>
    <w:p w:rsidR="001B217B" w:rsidRDefault="001B217B" w:rsidP="001B217B">
      <w:pPr>
        <w:tabs>
          <w:tab w:val="left" w:pos="708"/>
        </w:tabs>
        <w:ind w:right="4677"/>
        <w:jc w:val="center"/>
        <w:rPr>
          <w:b/>
          <w:lang w:val="ru-RU" w:eastAsia="sr-Latn-CS"/>
        </w:rPr>
      </w:pPr>
      <w:r>
        <w:rPr>
          <w:b/>
          <w:lang w:val="sr-Cyrl-CS" w:eastAsia="sr-Latn-CS"/>
        </w:rPr>
        <w:t>НАУКЕ И ТЕХНОЛОШКОГ РАЗВОЈА</w:t>
      </w:r>
    </w:p>
    <w:p w:rsidR="001B217B" w:rsidRDefault="001B217B" w:rsidP="001B217B">
      <w:pPr>
        <w:tabs>
          <w:tab w:val="left" w:pos="708"/>
        </w:tabs>
        <w:ind w:right="4677"/>
        <w:jc w:val="center"/>
        <w:rPr>
          <w:b/>
          <w:lang w:val="ru-RU" w:eastAsia="sr-Latn-CS"/>
        </w:rPr>
      </w:pPr>
      <w:r>
        <w:rPr>
          <w:b/>
          <w:lang w:val="ru-RU" w:eastAsia="sr-Latn-CS"/>
        </w:rPr>
        <w:t>Сектор за развој и међународну просветну и научну сарадњу</w:t>
      </w:r>
    </w:p>
    <w:p w:rsidR="001B217B" w:rsidRDefault="001B217B" w:rsidP="001B217B">
      <w:pPr>
        <w:tabs>
          <w:tab w:val="left" w:pos="708"/>
        </w:tabs>
        <w:ind w:right="4677"/>
        <w:jc w:val="center"/>
        <w:rPr>
          <w:lang w:val="sr-Cyrl-CS" w:eastAsia="sr-Latn-CS"/>
        </w:rPr>
      </w:pPr>
      <w:r>
        <w:rPr>
          <w:lang w:val="sr-Cyrl-CS" w:eastAsia="sr-Latn-CS"/>
        </w:rPr>
        <w:t xml:space="preserve">Број: </w:t>
      </w:r>
      <w:r>
        <w:rPr>
          <w:lang w:eastAsia="sr-Latn-CS"/>
        </w:rPr>
        <w:t>611</w:t>
      </w:r>
      <w:r>
        <w:rPr>
          <w:lang w:val="sr-Cyrl-CS" w:eastAsia="sr-Latn-CS"/>
        </w:rPr>
        <w:t>-00-</w:t>
      </w:r>
      <w:r>
        <w:rPr>
          <w:lang w:val="sr-Latn-RS" w:eastAsia="sr-Latn-CS"/>
        </w:rPr>
        <w:t>2339</w:t>
      </w:r>
      <w:r>
        <w:rPr>
          <w:lang w:val="sr-Cyrl-CS" w:eastAsia="sr-Latn-CS"/>
        </w:rPr>
        <w:t>/201</w:t>
      </w:r>
      <w:r>
        <w:rPr>
          <w:lang w:val="sr-Latn-RS" w:eastAsia="sr-Latn-CS"/>
        </w:rPr>
        <w:t>4</w:t>
      </w:r>
      <w:r>
        <w:rPr>
          <w:lang w:val="sr-Cyrl-CS" w:eastAsia="sr-Latn-CS"/>
        </w:rPr>
        <w:t>-06</w:t>
      </w:r>
    </w:p>
    <w:p w:rsidR="001B217B" w:rsidRDefault="001B217B" w:rsidP="001B217B">
      <w:pPr>
        <w:tabs>
          <w:tab w:val="left" w:pos="708"/>
        </w:tabs>
        <w:ind w:right="4677"/>
        <w:jc w:val="center"/>
        <w:rPr>
          <w:lang w:val="sr-Cyrl-CS" w:eastAsia="sr-Latn-CS"/>
        </w:rPr>
      </w:pPr>
      <w:r>
        <w:rPr>
          <w:lang w:val="sr-Cyrl-CS" w:eastAsia="sr-Latn-CS"/>
        </w:rPr>
        <w:t xml:space="preserve"> Датум:</w:t>
      </w:r>
      <w:r w:rsidR="008464C2">
        <w:rPr>
          <w:lang w:val="sr-Cyrl-CS" w:eastAsia="sr-Latn-CS"/>
        </w:rPr>
        <w:t xml:space="preserve"> </w:t>
      </w:r>
      <w:r w:rsidR="00820CEC">
        <w:rPr>
          <w:lang w:val="sr-Latn-RS" w:eastAsia="sr-Latn-CS"/>
        </w:rPr>
        <w:t>22</w:t>
      </w:r>
      <w:bookmarkStart w:id="0" w:name="_GoBack"/>
      <w:bookmarkEnd w:id="0"/>
      <w:r>
        <w:rPr>
          <w:lang w:val="sr-Cyrl-CS" w:eastAsia="sr-Latn-CS"/>
        </w:rPr>
        <w:t>.12.201</w:t>
      </w:r>
      <w:r>
        <w:rPr>
          <w:lang w:val="sr-Latn-RS" w:eastAsia="sr-Latn-CS"/>
        </w:rPr>
        <w:t>4</w:t>
      </w:r>
      <w:r>
        <w:rPr>
          <w:lang w:val="sr-Cyrl-CS" w:eastAsia="sr-Latn-CS"/>
        </w:rPr>
        <w:t>. године</w:t>
      </w:r>
    </w:p>
    <w:p w:rsidR="001B217B" w:rsidRDefault="001B217B" w:rsidP="001B217B">
      <w:pPr>
        <w:tabs>
          <w:tab w:val="left" w:pos="708"/>
        </w:tabs>
        <w:ind w:right="4677"/>
        <w:jc w:val="center"/>
        <w:rPr>
          <w:lang w:val="sr-Cyrl-CS" w:eastAsia="sr-Latn-CS"/>
        </w:rPr>
      </w:pPr>
      <w:r>
        <w:rPr>
          <w:lang w:val="sr-Cyrl-CS" w:eastAsia="sr-Latn-CS"/>
        </w:rPr>
        <w:t>Београд</w:t>
      </w:r>
    </w:p>
    <w:p w:rsidR="001B217B" w:rsidRDefault="001B217B" w:rsidP="001B217B">
      <w:pPr>
        <w:tabs>
          <w:tab w:val="left" w:pos="708"/>
        </w:tabs>
        <w:ind w:right="4677"/>
        <w:jc w:val="center"/>
        <w:rPr>
          <w:lang w:val="ru-RU" w:eastAsia="sr-Latn-CS"/>
        </w:rPr>
      </w:pPr>
      <w:r>
        <w:rPr>
          <w:lang w:val="sr-Cyrl-CS" w:eastAsia="sr-Latn-CS"/>
        </w:rPr>
        <w:t>Немањина 22-26</w:t>
      </w:r>
    </w:p>
    <w:p w:rsidR="001B217B" w:rsidRDefault="001B217B" w:rsidP="001B217B">
      <w:pPr>
        <w:tabs>
          <w:tab w:val="left" w:pos="708"/>
        </w:tabs>
        <w:ind w:right="4677"/>
        <w:jc w:val="center"/>
        <w:rPr>
          <w:lang w:val="sr-Cyrl-CS" w:eastAsia="sr-Latn-CS"/>
        </w:rPr>
      </w:pPr>
      <w:r>
        <w:rPr>
          <w:lang w:val="sr-Cyrl-CS" w:eastAsia="sr-Latn-CS"/>
        </w:rPr>
        <w:t>ма/</w:t>
      </w:r>
      <w:proofErr w:type="spellStart"/>
      <w:r>
        <w:rPr>
          <w:lang w:val="sr-Cyrl-CS" w:eastAsia="sr-Latn-CS"/>
        </w:rPr>
        <w:t>мп</w:t>
      </w:r>
      <w:proofErr w:type="spellEnd"/>
    </w:p>
    <w:p w:rsidR="001B217B" w:rsidRDefault="001B217B" w:rsidP="001B217B">
      <w:pPr>
        <w:tabs>
          <w:tab w:val="left" w:pos="720"/>
        </w:tabs>
        <w:rPr>
          <w:sz w:val="23"/>
          <w:szCs w:val="23"/>
          <w:lang w:val="ru-RU"/>
        </w:rPr>
      </w:pPr>
    </w:p>
    <w:p w:rsidR="001B217B" w:rsidRDefault="001B217B" w:rsidP="001B217B">
      <w:pPr>
        <w:tabs>
          <w:tab w:val="left" w:pos="720"/>
        </w:tabs>
        <w:jc w:val="center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sr-Cyrl-CS"/>
        </w:rPr>
        <w:t>СТРУЧНО УПУТСТВО</w:t>
      </w:r>
    </w:p>
    <w:p w:rsidR="001B217B" w:rsidRDefault="001B217B" w:rsidP="001B217B">
      <w:pPr>
        <w:tabs>
          <w:tab w:val="left" w:pos="720"/>
        </w:tabs>
        <w:jc w:val="center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  <w:lang w:val="sr-Cyrl-CS"/>
        </w:rPr>
        <w:t>О ОРГАНИЗОВАЊУ ТАКМИЧЕЊА</w:t>
      </w:r>
      <w:r>
        <w:rPr>
          <w:b/>
          <w:sz w:val="23"/>
          <w:szCs w:val="23"/>
          <w:lang w:val="ru-RU"/>
        </w:rPr>
        <w:t xml:space="preserve"> </w:t>
      </w:r>
      <w:r>
        <w:rPr>
          <w:b/>
          <w:sz w:val="23"/>
          <w:szCs w:val="23"/>
          <w:lang w:val="sr-Cyrl-CS"/>
        </w:rPr>
        <w:t>И СМОТРИ УЧЕНИКА</w:t>
      </w:r>
    </w:p>
    <w:p w:rsidR="001B217B" w:rsidRDefault="001B217B" w:rsidP="001B217B">
      <w:pPr>
        <w:tabs>
          <w:tab w:val="left" w:pos="720"/>
        </w:tabs>
        <w:jc w:val="center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  <w:lang w:val="sr-Cyrl-CS"/>
        </w:rPr>
        <w:t>ОСНОВНЕ И СРЕДЊЕ ШКОЛЕ</w:t>
      </w:r>
    </w:p>
    <w:p w:rsidR="001B217B" w:rsidRDefault="001B217B" w:rsidP="001B217B">
      <w:pPr>
        <w:tabs>
          <w:tab w:val="left" w:pos="720"/>
        </w:tabs>
        <w:jc w:val="center"/>
        <w:rPr>
          <w:sz w:val="23"/>
          <w:szCs w:val="23"/>
          <w:lang w:val="ru-RU"/>
        </w:rPr>
      </w:pPr>
    </w:p>
    <w:p w:rsidR="001B217B" w:rsidRDefault="001B217B" w:rsidP="001B217B">
      <w:pPr>
        <w:tabs>
          <w:tab w:val="left" w:pos="720"/>
        </w:tabs>
        <w:jc w:val="center"/>
        <w:rPr>
          <w:sz w:val="23"/>
          <w:szCs w:val="23"/>
          <w:lang w:val="ru-RU"/>
        </w:rPr>
      </w:pPr>
    </w:p>
    <w:p w:rsidR="001B217B" w:rsidRDefault="001B217B" w:rsidP="001B217B">
      <w:pPr>
        <w:tabs>
          <w:tab w:val="left" w:pos="720"/>
        </w:tabs>
        <w:jc w:val="center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  <w:lang w:val="sr-Cyrl-CS"/>
        </w:rPr>
        <w:t>I</w:t>
      </w:r>
      <w:r w:rsidR="003F0239">
        <w:rPr>
          <w:b/>
          <w:sz w:val="23"/>
          <w:szCs w:val="23"/>
          <w:lang w:val="sr-Cyrl-CS"/>
        </w:rPr>
        <w:t>.</w:t>
      </w:r>
      <w:r>
        <w:rPr>
          <w:b/>
          <w:sz w:val="23"/>
          <w:szCs w:val="23"/>
          <w:lang w:val="sr-Cyrl-CS"/>
        </w:rPr>
        <w:t xml:space="preserve"> ОСНОВНЕ ОДРЕДБЕ</w:t>
      </w:r>
    </w:p>
    <w:p w:rsidR="001B217B" w:rsidRDefault="001B217B" w:rsidP="001B217B">
      <w:pPr>
        <w:tabs>
          <w:tab w:val="left" w:pos="720"/>
        </w:tabs>
        <w:jc w:val="center"/>
        <w:rPr>
          <w:b/>
          <w:sz w:val="23"/>
          <w:szCs w:val="23"/>
          <w:lang w:val="sr-Cyrl-CS"/>
        </w:rPr>
      </w:pPr>
    </w:p>
    <w:p w:rsidR="001B217B" w:rsidRDefault="001B217B" w:rsidP="001B217B">
      <w:pPr>
        <w:rPr>
          <w:sz w:val="23"/>
          <w:szCs w:val="23"/>
          <w:lang w:val="sr-Cyrl-CS"/>
        </w:rPr>
      </w:pPr>
      <w:r>
        <w:rPr>
          <w:b/>
          <w:sz w:val="23"/>
          <w:szCs w:val="23"/>
          <w:lang w:val="ru-RU"/>
        </w:rPr>
        <w:tab/>
      </w:r>
      <w:r>
        <w:rPr>
          <w:sz w:val="23"/>
          <w:szCs w:val="23"/>
          <w:lang w:val="sr-Cyrl-CS"/>
        </w:rPr>
        <w:t>Овим упутством уређују се: циљ, задаци, врсте и нивои, организација и пропозиције такмичења и смотри ученика основних и средњих школа, вредновање постигнућа ученика и награђивање, финансирање, праћење и извештавање о одржаним такмичењима и смотрама.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  <w:r w:rsidRPr="008464C2">
        <w:rPr>
          <w:sz w:val="23"/>
          <w:szCs w:val="23"/>
          <w:lang w:val="sr-Cyrl-CS"/>
        </w:rPr>
        <w:t xml:space="preserve">Такмичење је </w:t>
      </w:r>
      <w:proofErr w:type="spellStart"/>
      <w:r w:rsidRPr="008464C2">
        <w:rPr>
          <w:sz w:val="23"/>
          <w:szCs w:val="23"/>
          <w:lang w:val="sr-Cyrl-CS"/>
        </w:rPr>
        <w:t>ваннаставна</w:t>
      </w:r>
      <w:proofErr w:type="spellEnd"/>
      <w:r w:rsidRPr="008464C2">
        <w:rPr>
          <w:sz w:val="23"/>
          <w:szCs w:val="23"/>
          <w:lang w:val="sr-Cyrl-CS"/>
        </w:rPr>
        <w:t xml:space="preserve"> активност која се организује у циљу вред</w:t>
      </w:r>
      <w:r w:rsidR="00E84249" w:rsidRPr="008464C2">
        <w:rPr>
          <w:sz w:val="23"/>
          <w:szCs w:val="23"/>
          <w:lang w:val="sr-Cyrl-CS"/>
        </w:rPr>
        <w:t xml:space="preserve">новања и рангирања знања, умења </w:t>
      </w:r>
      <w:r w:rsidRPr="008464C2">
        <w:rPr>
          <w:sz w:val="23"/>
          <w:szCs w:val="23"/>
          <w:lang w:val="sr-Cyrl-CS"/>
        </w:rPr>
        <w:t>и способности ученика из предмета, односно области предмета.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tab/>
        <w:t xml:space="preserve">Смотра је </w:t>
      </w:r>
      <w:proofErr w:type="spellStart"/>
      <w:r w:rsidRPr="008464C2">
        <w:rPr>
          <w:sz w:val="23"/>
          <w:szCs w:val="23"/>
          <w:lang w:val="sr-Cyrl-CS"/>
        </w:rPr>
        <w:t>ваннаставна</w:t>
      </w:r>
      <w:proofErr w:type="spellEnd"/>
      <w:r w:rsidRPr="008464C2">
        <w:rPr>
          <w:sz w:val="23"/>
          <w:szCs w:val="23"/>
          <w:lang w:val="sr-Cyrl-CS"/>
        </w:rPr>
        <w:t xml:space="preserve"> активност која се организује у циљу представљања, односно вредновања и рангирања способности, умења и вештина ученика из предмета, области предмета и активности.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tab/>
        <w:t>Ученик се такмичи, односно учествује на смотри, на језику на коме стиче образовање, уколико се другачије не изјасни.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tab/>
        <w:t>Организаторе такмичења и смотри одређује министар календаром такмичења и смотри за сваку школску годину.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tab/>
        <w:t>Календар такмичења и смотри објављује се у „Просветном прегледу”, најкасније до почетка другог полугодишта текуће школске године.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tab/>
        <w:t xml:space="preserve">Такмичења и смотре организују се без </w:t>
      </w:r>
      <w:proofErr w:type="spellStart"/>
      <w:r w:rsidRPr="008464C2">
        <w:rPr>
          <w:sz w:val="23"/>
          <w:szCs w:val="23"/>
          <w:lang w:val="sr-Cyrl-CS"/>
        </w:rPr>
        <w:t>котизације</w:t>
      </w:r>
      <w:proofErr w:type="spellEnd"/>
      <w:r w:rsidRPr="008464C2">
        <w:rPr>
          <w:sz w:val="23"/>
          <w:szCs w:val="23"/>
          <w:lang w:val="sr-Cyrl-CS"/>
        </w:rPr>
        <w:t xml:space="preserve"> учесника.</w:t>
      </w:r>
    </w:p>
    <w:p w:rsidR="001B217B" w:rsidRDefault="001B217B" w:rsidP="001B217B">
      <w:pPr>
        <w:rPr>
          <w:sz w:val="23"/>
          <w:szCs w:val="23"/>
          <w:lang w:val="sr-Cyrl-CS"/>
        </w:rPr>
      </w:pPr>
    </w:p>
    <w:p w:rsidR="001B217B" w:rsidRDefault="001B217B" w:rsidP="001B217B">
      <w:pPr>
        <w:jc w:val="center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  <w:lang w:val="sr-Cyrl-CS"/>
        </w:rPr>
        <w:t>II</w:t>
      </w:r>
      <w:r w:rsidR="003F0239">
        <w:rPr>
          <w:b/>
          <w:sz w:val="23"/>
          <w:szCs w:val="23"/>
          <w:lang w:val="sr-Cyrl-CS"/>
        </w:rPr>
        <w:t>.</w:t>
      </w:r>
      <w:r>
        <w:rPr>
          <w:b/>
          <w:sz w:val="23"/>
          <w:szCs w:val="23"/>
          <w:lang w:val="sr-Cyrl-CS"/>
        </w:rPr>
        <w:t xml:space="preserve"> ЦИЉ И ЗАДАЦИ</w:t>
      </w:r>
    </w:p>
    <w:p w:rsidR="001B217B" w:rsidRDefault="001B217B" w:rsidP="001B217B">
      <w:pPr>
        <w:rPr>
          <w:sz w:val="23"/>
          <w:szCs w:val="23"/>
          <w:lang w:val="sr-Cyrl-CS"/>
        </w:rPr>
      </w:pP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  <w:r w:rsidRPr="003D56BE">
        <w:rPr>
          <w:b/>
          <w:sz w:val="23"/>
          <w:szCs w:val="23"/>
          <w:lang w:val="sr-Cyrl-CS"/>
        </w:rPr>
        <w:t>Циљ такмичења и смотри</w:t>
      </w:r>
      <w:r w:rsidRPr="008464C2">
        <w:rPr>
          <w:sz w:val="23"/>
          <w:szCs w:val="23"/>
          <w:lang w:val="sr-Cyrl-CS"/>
        </w:rPr>
        <w:t xml:space="preserve"> је</w:t>
      </w:r>
      <w:r w:rsidR="003D56BE">
        <w:rPr>
          <w:sz w:val="23"/>
          <w:szCs w:val="23"/>
          <w:lang w:val="sr-Cyrl-RS"/>
        </w:rPr>
        <w:t>сте</w:t>
      </w:r>
      <w:r w:rsidRPr="008464C2">
        <w:rPr>
          <w:sz w:val="23"/>
          <w:szCs w:val="23"/>
          <w:lang w:val="sr-Cyrl-CS"/>
        </w:rPr>
        <w:t xml:space="preserve"> афирмација образовно-васпитног рада, постигнућа ученика и подизање квалитета образовања.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tab/>
      </w:r>
      <w:r w:rsidRPr="003D56BE">
        <w:rPr>
          <w:b/>
          <w:sz w:val="23"/>
          <w:szCs w:val="23"/>
          <w:lang w:val="sr-Cyrl-CS"/>
        </w:rPr>
        <w:t>Задаци такмичења</w:t>
      </w:r>
      <w:r w:rsidRPr="008464C2">
        <w:rPr>
          <w:sz w:val="23"/>
          <w:szCs w:val="23"/>
          <w:lang w:val="sr-Cyrl-CS"/>
        </w:rPr>
        <w:t xml:space="preserve"> су: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tab/>
        <w:t>а) вредновање нивоа стечених знања, умења, вештина и способности ученика;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tab/>
        <w:t xml:space="preserve">б) рангирање нивоа постигнућа ученика. 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tab/>
      </w:r>
      <w:r w:rsidRPr="003D56BE">
        <w:rPr>
          <w:b/>
          <w:sz w:val="23"/>
          <w:szCs w:val="23"/>
          <w:lang w:val="sr-Cyrl-CS"/>
        </w:rPr>
        <w:t xml:space="preserve">Задаци смотре </w:t>
      </w:r>
      <w:r w:rsidRPr="008464C2">
        <w:rPr>
          <w:sz w:val="23"/>
          <w:szCs w:val="23"/>
          <w:lang w:val="sr-Cyrl-CS"/>
        </w:rPr>
        <w:t>су: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tab/>
        <w:t>а) јавно представљање способности, склоности, умења, знања и вештина ученика;</w:t>
      </w:r>
    </w:p>
    <w:p w:rsidR="001B217B" w:rsidRDefault="001B217B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tab/>
        <w:t>б) вредновање и рангирање нивоа</w:t>
      </w:r>
      <w:r>
        <w:rPr>
          <w:sz w:val="23"/>
          <w:szCs w:val="23"/>
          <w:lang w:val="sr-Cyrl-CS"/>
        </w:rPr>
        <w:t xml:space="preserve"> постигнућа ученика.</w:t>
      </w:r>
    </w:p>
    <w:p w:rsidR="001B217B" w:rsidRDefault="001B217B" w:rsidP="001B217B">
      <w:pPr>
        <w:rPr>
          <w:sz w:val="23"/>
          <w:szCs w:val="23"/>
          <w:lang w:val="sr-Cyrl-CS"/>
        </w:rPr>
      </w:pPr>
    </w:p>
    <w:p w:rsidR="001B217B" w:rsidRDefault="001B217B" w:rsidP="001B217B">
      <w:pPr>
        <w:jc w:val="center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  <w:lang w:val="sr-Cyrl-CS"/>
        </w:rPr>
        <w:t xml:space="preserve"> III</w:t>
      </w:r>
      <w:r w:rsidR="003F0239">
        <w:rPr>
          <w:b/>
          <w:sz w:val="23"/>
          <w:szCs w:val="23"/>
          <w:lang w:val="sr-Cyrl-CS"/>
        </w:rPr>
        <w:t>.</w:t>
      </w:r>
      <w:r>
        <w:rPr>
          <w:b/>
          <w:sz w:val="23"/>
          <w:szCs w:val="23"/>
          <w:lang w:val="sr-Cyrl-CS"/>
        </w:rPr>
        <w:t xml:space="preserve">  НИВОИ ТАКМИЧЕЊА И СМОТРИ</w:t>
      </w:r>
    </w:p>
    <w:p w:rsidR="001B217B" w:rsidRDefault="001B217B" w:rsidP="001B217B">
      <w:pPr>
        <w:jc w:val="center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  <w:lang w:val="sr-Cyrl-CS"/>
        </w:rPr>
        <w:t xml:space="preserve"> И ЊИХОВА ОРГАНИЗАЦИЈА</w:t>
      </w:r>
    </w:p>
    <w:p w:rsidR="001B217B" w:rsidRDefault="001B217B" w:rsidP="001B217B">
      <w:pPr>
        <w:jc w:val="center"/>
        <w:rPr>
          <w:b/>
          <w:sz w:val="23"/>
          <w:szCs w:val="23"/>
          <w:lang w:val="sr-Cyrl-CS"/>
        </w:rPr>
      </w:pPr>
    </w:p>
    <w:p w:rsidR="001B217B" w:rsidRDefault="001B217B" w:rsidP="00A432BF">
      <w:pPr>
        <w:tabs>
          <w:tab w:val="clear" w:pos="1440"/>
          <w:tab w:val="left" w:pos="-6120"/>
        </w:tabs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  <w:r w:rsidR="005B0C7D">
        <w:rPr>
          <w:sz w:val="23"/>
          <w:szCs w:val="23"/>
          <w:lang w:val="sr-Latn-RS"/>
        </w:rPr>
        <w:tab/>
      </w:r>
      <w:r>
        <w:rPr>
          <w:sz w:val="23"/>
          <w:szCs w:val="23"/>
          <w:lang w:val="sr-Cyrl-CS"/>
        </w:rPr>
        <w:t>Такмичења и смотре организују се на следећим</w:t>
      </w:r>
      <w:r w:rsidR="00A76463">
        <w:rPr>
          <w:sz w:val="23"/>
          <w:szCs w:val="23"/>
          <w:lang w:val="sr-Cyrl-CS"/>
        </w:rPr>
        <w:t xml:space="preserve"> нивоима: школском, општинском, </w:t>
      </w:r>
      <w:r w:rsidR="003D3412">
        <w:rPr>
          <w:sz w:val="23"/>
          <w:szCs w:val="23"/>
          <w:lang w:val="sr-Cyrl-CS"/>
        </w:rPr>
        <w:t>окружном/градском/</w:t>
      </w:r>
      <w:proofErr w:type="spellStart"/>
      <w:r w:rsidR="003D3412">
        <w:rPr>
          <w:sz w:val="23"/>
          <w:szCs w:val="23"/>
          <w:lang w:val="sr-Cyrl-CS"/>
        </w:rPr>
        <w:t>међуокружном</w:t>
      </w:r>
      <w:proofErr w:type="spellEnd"/>
      <w:r w:rsidR="003D3412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Cyrl-CS"/>
        </w:rPr>
        <w:t>(регионалном), републичком и међународном.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  <w:r w:rsidRPr="008464C2">
        <w:rPr>
          <w:sz w:val="23"/>
          <w:szCs w:val="23"/>
          <w:lang w:val="sr-Cyrl-CS"/>
        </w:rPr>
        <w:t>Школско такмичење и смотра је обавезни ниво, изузев кад је број пријављених ученика мањи од пет. Организује га стручно веће школе за предмет, односно област предмета и за све ученике школе.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tab/>
        <w:t>Општинско такмичење и смотру организују општински активи стручних друштава за поједине предмете, односно области предмета.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tab/>
        <w:t>Окружно/градско/</w:t>
      </w:r>
      <w:proofErr w:type="spellStart"/>
      <w:r w:rsidRPr="008464C2">
        <w:rPr>
          <w:sz w:val="23"/>
          <w:szCs w:val="23"/>
          <w:lang w:val="sr-Cyrl-CS"/>
        </w:rPr>
        <w:t>међуокружно</w:t>
      </w:r>
      <w:proofErr w:type="spellEnd"/>
      <w:r w:rsidRPr="008464C2">
        <w:rPr>
          <w:sz w:val="23"/>
          <w:szCs w:val="23"/>
          <w:lang w:val="sr-Cyrl-CS"/>
        </w:rPr>
        <w:t xml:space="preserve"> такмичење и смотру организују школе и стручна друштва за сваки поједини предмет, односно област предмета, као и други организатори, у сарадњи с Министарством просвете, науке и технолошког развоја (даље: Министарство).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tab/>
        <w:t>Републичко такмичење и смотру организују стручна друштва, заједнице школа и други организатори у сарадњи са Министарством.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tab/>
        <w:t>Међународно такмичење и смотру организују Министарство и стручно друштво или други организатор у сарадњи са међународном организацијом.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tab/>
        <w:t>Такмичења и смотре спроводе се у складу са програмом којим организатор одређује садржај, организацију, начин припреме, методолошка упутства, програмске задатке, као и износ финансијских средстава потребних за спровођење такмичења и смотри.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tab/>
        <w:t>Садржај такмичења и смотри примерен је узрасту ученика и заснива се на наставном плану и програму.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tab/>
        <w:t xml:space="preserve">Ученик може учествовати на такмичењу и смотри из највише два наставна предмета и једног </w:t>
      </w:r>
      <w:proofErr w:type="spellStart"/>
      <w:r w:rsidRPr="008464C2">
        <w:rPr>
          <w:sz w:val="23"/>
          <w:szCs w:val="23"/>
          <w:lang w:val="sr-Cyrl-CS"/>
        </w:rPr>
        <w:t>ваннаставног</w:t>
      </w:r>
      <w:proofErr w:type="spellEnd"/>
      <w:r w:rsidRPr="008464C2">
        <w:rPr>
          <w:sz w:val="23"/>
          <w:szCs w:val="23"/>
          <w:lang w:val="sr-Cyrl-CS"/>
        </w:rPr>
        <w:t xml:space="preserve"> облика или из једног наставног предмета и два </w:t>
      </w:r>
      <w:proofErr w:type="spellStart"/>
      <w:r w:rsidRPr="008464C2">
        <w:rPr>
          <w:sz w:val="23"/>
          <w:szCs w:val="23"/>
          <w:lang w:val="sr-Cyrl-CS"/>
        </w:rPr>
        <w:t>ваннаставна</w:t>
      </w:r>
      <w:proofErr w:type="spellEnd"/>
      <w:r w:rsidRPr="008464C2">
        <w:rPr>
          <w:sz w:val="23"/>
          <w:szCs w:val="23"/>
          <w:lang w:val="sr-Cyrl-CS"/>
        </w:rPr>
        <w:t xml:space="preserve"> облика образовно-васпитног рада, осим ако се ученик такмичи из области уметности (музичке и балетске школе).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tab/>
        <w:t>Организатор такмичења и смотре подноси Министарству захтев за спровођење такмичења до 15. јула текуће године за наредну школску годину.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tab/>
        <w:t>Захтев садржи: назив и адресу организатора; име, презиме и телефон одговорне особе; назив такмичења и смотре; циљ, задатке и програм такмичења и смотре; разреде школе и језик у којем се спроводи такмичење и смотра; начин припремања наставника и ученика за такмичење и смотру; пропозиције такмичења и смотре; место, време и начин спровођења такмичења и смотре; предрачун трошкова потребних за припрему и спровођење такмичења и смотре, укључујући и средства за превођење тестова и решења на језике националних мањина, износ средстава неопходних за спровођење такмичења и смотре, као и учешће донатора и спонзора.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tab/>
        <w:t>Школа може учествовати на такмичењима и смотрама уколико их је планирала својим годишњим планом рада.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tab/>
        <w:t>За организацију такмичења и смотре одговорни су организатор и: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tab/>
        <w:t xml:space="preserve">– директор школе и стручно веће за област одређеног наставног предмета - за школски ниво;                                                                                                                                                                              </w:t>
      </w:r>
    </w:p>
    <w:p w:rsidR="001B217B" w:rsidRPr="008464C2" w:rsidRDefault="00B673E7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tab/>
        <w:t>– директор школе ‒</w:t>
      </w:r>
      <w:r w:rsidR="001B217B" w:rsidRPr="008464C2">
        <w:rPr>
          <w:sz w:val="23"/>
          <w:szCs w:val="23"/>
          <w:lang w:val="sr-Cyrl-CS"/>
        </w:rPr>
        <w:t xml:space="preserve"> домаћин такмичења и представник општинског актива наставника – за општински ниво;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tab/>
        <w:t>–</w:t>
      </w:r>
      <w:r w:rsidRPr="008464C2">
        <w:rPr>
          <w:sz w:val="23"/>
          <w:szCs w:val="23"/>
          <w:lang w:val="ru-RU"/>
        </w:rPr>
        <w:t xml:space="preserve"> </w:t>
      </w:r>
      <w:r w:rsidRPr="008464C2">
        <w:rPr>
          <w:sz w:val="23"/>
          <w:szCs w:val="23"/>
          <w:lang w:val="sr-Cyrl-CS"/>
        </w:rPr>
        <w:t>директор школе домаћина такмичења и представник окружног актива наставника – за окружни/градски/</w:t>
      </w:r>
      <w:proofErr w:type="spellStart"/>
      <w:r w:rsidRPr="008464C2">
        <w:rPr>
          <w:sz w:val="23"/>
          <w:szCs w:val="23"/>
          <w:lang w:val="sr-Cyrl-CS"/>
        </w:rPr>
        <w:t>међуокружни</w:t>
      </w:r>
      <w:proofErr w:type="spellEnd"/>
      <w:r w:rsidRPr="008464C2">
        <w:rPr>
          <w:sz w:val="23"/>
          <w:szCs w:val="23"/>
          <w:lang w:val="sr-Cyrl-CS"/>
        </w:rPr>
        <w:t xml:space="preserve"> ниво;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tab/>
        <w:t>– директор школе – домаћин такмичења и председник стручног друштва, односно заједнице школа – за републички ниво;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lastRenderedPageBreak/>
        <w:tab/>
        <w:t xml:space="preserve">– председник стручног друштва и представник међународне организације - за међународни ниво. 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tab/>
        <w:t xml:space="preserve">Организатор такмичења и смотре, у сарадњи са Министарством – школском управом, утврђује: начин организације и носиоце појединих задатака на свим нивоима и у свим етапама (организациони одбор, потребне комисије, </w:t>
      </w:r>
      <w:proofErr w:type="spellStart"/>
      <w:r w:rsidRPr="008464C2">
        <w:rPr>
          <w:sz w:val="23"/>
          <w:szCs w:val="23"/>
          <w:lang w:val="sr-Cyrl-CS"/>
        </w:rPr>
        <w:t>поткомисије</w:t>
      </w:r>
      <w:proofErr w:type="spellEnd"/>
      <w:r w:rsidRPr="008464C2">
        <w:rPr>
          <w:sz w:val="23"/>
          <w:szCs w:val="23"/>
          <w:lang w:val="sr-Cyrl-CS"/>
        </w:rPr>
        <w:t xml:space="preserve"> и друга задужена лица), припрему и извршавање планираних задатака.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tab/>
        <w:t>Организатор такмичења и смотре стара се о припреми ученика за такмичења и смотре, планира и организује семинаре и друге инструктивне облике рада за наставнике који остварују програме такмичења и смотри.</w:t>
      </w:r>
    </w:p>
    <w:p w:rsidR="001B217B" w:rsidRDefault="001B217B" w:rsidP="001B217B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</w:p>
    <w:p w:rsidR="001B217B" w:rsidRDefault="001B217B" w:rsidP="001B217B">
      <w:pPr>
        <w:jc w:val="center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  <w:lang w:val="sr-Cyrl-CS"/>
        </w:rPr>
        <w:t>IV</w:t>
      </w:r>
      <w:r w:rsidR="003F0239">
        <w:rPr>
          <w:b/>
          <w:sz w:val="23"/>
          <w:szCs w:val="23"/>
          <w:lang w:val="sr-Cyrl-CS"/>
        </w:rPr>
        <w:t>.</w:t>
      </w:r>
      <w:r>
        <w:rPr>
          <w:b/>
          <w:sz w:val="23"/>
          <w:szCs w:val="23"/>
          <w:lang w:val="sr-Cyrl-CS"/>
        </w:rPr>
        <w:t xml:space="preserve">  ПРОПОЗИЦИЈЕ ТАКМИЧЕЊА И СМОТРИ</w:t>
      </w:r>
    </w:p>
    <w:p w:rsidR="001B217B" w:rsidRDefault="001B217B" w:rsidP="001B217B">
      <w:pPr>
        <w:rPr>
          <w:sz w:val="23"/>
          <w:szCs w:val="23"/>
          <w:lang w:val="sr-Cyrl-CS"/>
        </w:rPr>
      </w:pPr>
    </w:p>
    <w:p w:rsidR="001B217B" w:rsidRDefault="001B217B" w:rsidP="001B217B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 xml:space="preserve">Пропозиције такмичења и смотре утврђује </w:t>
      </w:r>
      <w:r w:rsidR="00F47B9F" w:rsidRPr="00A57D17">
        <w:rPr>
          <w:sz w:val="23"/>
          <w:szCs w:val="23"/>
          <w:lang w:val="sr-Cyrl-CS"/>
        </w:rPr>
        <w:t xml:space="preserve">непосредни </w:t>
      </w:r>
      <w:r w:rsidRPr="00A57D17">
        <w:rPr>
          <w:sz w:val="23"/>
          <w:szCs w:val="23"/>
          <w:lang w:val="sr-Cyrl-CS"/>
        </w:rPr>
        <w:t xml:space="preserve">организатор </w:t>
      </w:r>
      <w:r>
        <w:rPr>
          <w:sz w:val="23"/>
          <w:szCs w:val="23"/>
          <w:lang w:val="sr-Cyrl-CS"/>
        </w:rPr>
        <w:t>у сарадњи са Министарством, и то:</w:t>
      </w:r>
    </w:p>
    <w:p w:rsidR="001B217B" w:rsidRDefault="001B217B" w:rsidP="001B217B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– услове за припрему и одржавање (организациони, материјални, технички, временски и др. услови);</w:t>
      </w:r>
    </w:p>
    <w:p w:rsidR="001B217B" w:rsidRDefault="001B217B" w:rsidP="001B217B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– услове за учешће ученика;</w:t>
      </w:r>
    </w:p>
    <w:p w:rsidR="001B217B" w:rsidRDefault="001B217B" w:rsidP="001B217B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–</w:t>
      </w:r>
      <w:r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sr-Cyrl-CS"/>
        </w:rPr>
        <w:t>начин провере знања, умења, вештина и способности, односно начин представљања;</w:t>
      </w:r>
    </w:p>
    <w:p w:rsidR="001B217B" w:rsidRDefault="001B217B" w:rsidP="001B217B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– начин вредновања резултата и рангирања ученика;</w:t>
      </w:r>
    </w:p>
    <w:p w:rsidR="001B217B" w:rsidRDefault="001B217B" w:rsidP="001B217B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– право на жалбу и рок за њено подношење;</w:t>
      </w:r>
    </w:p>
    <w:p w:rsidR="001B217B" w:rsidRDefault="00F47B9F" w:rsidP="00F47B9F">
      <w:pPr>
        <w:tabs>
          <w:tab w:val="clear" w:pos="1440"/>
          <w:tab w:val="left" w:pos="-6120"/>
        </w:tabs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                       </w:t>
      </w:r>
      <w:r w:rsidR="00B673E7">
        <w:rPr>
          <w:sz w:val="23"/>
          <w:szCs w:val="23"/>
          <w:lang w:val="ru-RU"/>
        </w:rPr>
        <w:t xml:space="preserve"> – </w:t>
      </w:r>
      <w:r w:rsidR="001B217B">
        <w:rPr>
          <w:sz w:val="23"/>
          <w:szCs w:val="23"/>
          <w:lang w:val="sr-Cyrl-CS"/>
        </w:rPr>
        <w:t>награде, признања и похвале ученицима, наставницима, школама и организаторима.</w:t>
      </w:r>
    </w:p>
    <w:p w:rsidR="001B217B" w:rsidRDefault="001B217B" w:rsidP="001B217B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За међународно такмичење и смотру пропозиције утврђује организатор међународног такмичења и смотре.</w:t>
      </w:r>
    </w:p>
    <w:p w:rsidR="001B217B" w:rsidRDefault="001B217B" w:rsidP="001B217B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</w:p>
    <w:p w:rsidR="001B217B" w:rsidRDefault="001B217B" w:rsidP="001B217B">
      <w:pPr>
        <w:jc w:val="center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  <w:lang w:val="sr-Cyrl-CS"/>
        </w:rPr>
        <w:t>V</w:t>
      </w:r>
      <w:r w:rsidR="003F0239">
        <w:rPr>
          <w:b/>
          <w:sz w:val="23"/>
          <w:szCs w:val="23"/>
          <w:lang w:val="sr-Cyrl-CS"/>
        </w:rPr>
        <w:t>.</w:t>
      </w:r>
      <w:r>
        <w:rPr>
          <w:b/>
          <w:sz w:val="23"/>
          <w:szCs w:val="23"/>
          <w:lang w:val="sr-Cyrl-CS"/>
        </w:rPr>
        <w:t xml:space="preserve">  ВРЕДНОВАЊЕ И НАГРАДЕ</w:t>
      </w:r>
    </w:p>
    <w:p w:rsidR="001B217B" w:rsidRDefault="001B217B" w:rsidP="001B217B">
      <w:pPr>
        <w:rPr>
          <w:sz w:val="23"/>
          <w:szCs w:val="23"/>
          <w:lang w:val="sr-Cyrl-CS"/>
        </w:rPr>
      </w:pP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  <w:r w:rsidRPr="008464C2">
        <w:rPr>
          <w:sz w:val="23"/>
          <w:szCs w:val="23"/>
          <w:lang w:val="sr-Cyrl-CS"/>
        </w:rPr>
        <w:t>Начин вредновања резултата и рангирања ученика на такмичењима и смотрама обавља комисија коју образује организатор. Комисију чине најмање три члана.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tab/>
        <w:t>Школску комисију образује стручно веће за област предмета.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tab/>
        <w:t>Општинску комисију образује стручно друштво, односно заједница школа, на предлог општинског актива наставника.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tab/>
        <w:t>Окружну/градску/</w:t>
      </w:r>
      <w:proofErr w:type="spellStart"/>
      <w:r w:rsidRPr="008464C2">
        <w:rPr>
          <w:sz w:val="23"/>
          <w:szCs w:val="23"/>
          <w:lang w:val="sr-Cyrl-CS"/>
        </w:rPr>
        <w:t>међуокружну</w:t>
      </w:r>
      <w:proofErr w:type="spellEnd"/>
      <w:r w:rsidRPr="008464C2">
        <w:rPr>
          <w:sz w:val="23"/>
          <w:szCs w:val="23"/>
          <w:lang w:val="sr-Cyrl-CS"/>
        </w:rPr>
        <w:t xml:space="preserve"> комисију образују стручно друштво и други организатори у сарадњи са школском управом. Један члан комисије је представник стручног друштва, односно заједнице школа.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tab/>
        <w:t>Републичку комисију образује организатор, а најмање један члан је представник Министарства.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tab/>
        <w:t>Резултати такмичења су јавни и објављују се на огласној табли школе у дану одржавања такмичења.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tab/>
        <w:t>Наставник, ученик и школа могу да поднес</w:t>
      </w:r>
      <w:r w:rsidR="00FC6F90" w:rsidRPr="008464C2">
        <w:rPr>
          <w:sz w:val="23"/>
          <w:szCs w:val="23"/>
          <w:lang w:val="sr-Cyrl-CS"/>
        </w:rPr>
        <w:t>у</w:t>
      </w:r>
      <w:r w:rsidRPr="008464C2">
        <w:rPr>
          <w:sz w:val="23"/>
          <w:szCs w:val="23"/>
          <w:lang w:val="sr-Cyrl-CS"/>
        </w:rPr>
        <w:t xml:space="preserve"> жалбу на вредновање резултата комисији за жалбе.</w:t>
      </w:r>
    </w:p>
    <w:p w:rsidR="00A57D17" w:rsidRPr="008464C2" w:rsidRDefault="001B217B" w:rsidP="001B217B">
      <w:pPr>
        <w:rPr>
          <w:sz w:val="23"/>
          <w:szCs w:val="23"/>
          <w:lang w:val="sr-Latn-RS"/>
        </w:rPr>
      </w:pPr>
      <w:r w:rsidRPr="008464C2">
        <w:rPr>
          <w:sz w:val="23"/>
          <w:szCs w:val="23"/>
          <w:lang w:val="sr-Cyrl-CS"/>
        </w:rPr>
        <w:tab/>
        <w:t>Комисија је дужна да, по објављеним привременим резултатима, истог дана размотри жалбу и о томе обавести подносиоца.</w:t>
      </w:r>
      <w:r w:rsidRPr="008464C2">
        <w:rPr>
          <w:sz w:val="23"/>
          <w:szCs w:val="23"/>
          <w:lang w:val="sr-Cyrl-CS"/>
        </w:rPr>
        <w:tab/>
      </w:r>
    </w:p>
    <w:p w:rsidR="00FC6F90" w:rsidRPr="008464C2" w:rsidRDefault="00A57D17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Latn-RS"/>
        </w:rPr>
        <w:tab/>
      </w:r>
      <w:r w:rsidR="001B217B" w:rsidRPr="008464C2">
        <w:rPr>
          <w:sz w:val="23"/>
          <w:szCs w:val="23"/>
          <w:lang w:val="sr-Cyrl-CS"/>
        </w:rPr>
        <w:t>Коначна ранг листа сачињава се после разматрања жалби и доношења решења, а објављује се у дану такмичења на огласној табли школе.</w:t>
      </w:r>
      <w:r w:rsidR="00FC6F90" w:rsidRPr="008464C2">
        <w:rPr>
          <w:sz w:val="23"/>
          <w:szCs w:val="23"/>
          <w:lang w:val="sr-Cyrl-CS"/>
        </w:rPr>
        <w:t xml:space="preserve"> </w:t>
      </w:r>
    </w:p>
    <w:p w:rsidR="001B217B" w:rsidRPr="008464C2" w:rsidRDefault="00FC6F90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tab/>
        <w:t>Све накнадне жалбе, које се односе на такмичење или смотру, подносе се непосредном организатору такмичења/смотре.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tab/>
        <w:t>Ученици</w:t>
      </w:r>
      <w:r w:rsidR="00A57D17" w:rsidRPr="008464C2">
        <w:rPr>
          <w:sz w:val="23"/>
          <w:szCs w:val="23"/>
          <w:lang w:val="sr-Cyrl-RS"/>
        </w:rPr>
        <w:t xml:space="preserve"> се са општинског </w:t>
      </w:r>
      <w:proofErr w:type="spellStart"/>
      <w:r w:rsidR="00A57D17" w:rsidRPr="008464C2">
        <w:rPr>
          <w:sz w:val="23"/>
          <w:szCs w:val="23"/>
          <w:lang w:val="sr-Cyrl-RS"/>
        </w:rPr>
        <w:t>новоа</w:t>
      </w:r>
      <w:proofErr w:type="spellEnd"/>
      <w:r w:rsidR="00A57D17" w:rsidRPr="008464C2">
        <w:rPr>
          <w:sz w:val="23"/>
          <w:szCs w:val="23"/>
          <w:lang w:val="sr-Cyrl-RS"/>
        </w:rPr>
        <w:t xml:space="preserve"> такмичења</w:t>
      </w:r>
      <w:r w:rsidR="00A76463" w:rsidRPr="008464C2">
        <w:rPr>
          <w:sz w:val="23"/>
          <w:szCs w:val="23"/>
          <w:lang w:val="sr-Latn-RS"/>
        </w:rPr>
        <w:t>/</w:t>
      </w:r>
      <w:r w:rsidR="00A76463" w:rsidRPr="008464C2">
        <w:rPr>
          <w:sz w:val="23"/>
          <w:szCs w:val="23"/>
          <w:lang w:val="sr-Cyrl-RS"/>
        </w:rPr>
        <w:t>смотре</w:t>
      </w:r>
      <w:r w:rsidR="00A57D17" w:rsidRPr="008464C2">
        <w:rPr>
          <w:sz w:val="23"/>
          <w:szCs w:val="23"/>
          <w:lang w:val="sr-Latn-RS"/>
        </w:rPr>
        <w:t xml:space="preserve"> </w:t>
      </w:r>
      <w:r w:rsidRPr="008464C2">
        <w:rPr>
          <w:sz w:val="23"/>
          <w:szCs w:val="23"/>
          <w:lang w:val="sr-Cyrl-CS"/>
        </w:rPr>
        <w:t>пласирају на окружно/градско/</w:t>
      </w:r>
      <w:proofErr w:type="spellStart"/>
      <w:r w:rsidR="00A57D17" w:rsidRPr="008464C2">
        <w:rPr>
          <w:sz w:val="23"/>
          <w:szCs w:val="23"/>
          <w:lang w:val="sr-Cyrl-CS"/>
        </w:rPr>
        <w:t>међуокружно</w:t>
      </w:r>
      <w:proofErr w:type="spellEnd"/>
      <w:r w:rsidR="00A57D17" w:rsidRPr="008464C2">
        <w:rPr>
          <w:sz w:val="23"/>
          <w:szCs w:val="23"/>
          <w:lang w:val="sr-Cyrl-CS"/>
        </w:rPr>
        <w:t xml:space="preserve"> такмичење и смотру</w:t>
      </w:r>
      <w:r w:rsidR="00A57D17" w:rsidRPr="008464C2">
        <w:rPr>
          <w:sz w:val="23"/>
          <w:szCs w:val="23"/>
          <w:lang w:val="sr-Latn-RS"/>
        </w:rPr>
        <w:t xml:space="preserve"> </w:t>
      </w:r>
      <w:r w:rsidRPr="008464C2">
        <w:rPr>
          <w:sz w:val="23"/>
          <w:szCs w:val="23"/>
          <w:lang w:val="sr-Cyrl-CS"/>
        </w:rPr>
        <w:t>у складу с пропозицијама стручног друштва или другог организатора.</w:t>
      </w:r>
    </w:p>
    <w:p w:rsidR="001B217B" w:rsidRPr="008464C2" w:rsidRDefault="001B217B" w:rsidP="001B217B">
      <w:pPr>
        <w:rPr>
          <w:sz w:val="23"/>
          <w:szCs w:val="23"/>
          <w:lang w:val="sr-Latn-RS"/>
        </w:rPr>
      </w:pPr>
      <w:r w:rsidRPr="008464C2">
        <w:rPr>
          <w:sz w:val="23"/>
          <w:szCs w:val="23"/>
          <w:lang w:val="sr-Cyrl-CS"/>
        </w:rPr>
        <w:lastRenderedPageBreak/>
        <w:tab/>
        <w:t xml:space="preserve">Републичко такмичење може се организовати ако </w:t>
      </w:r>
      <w:r w:rsidR="00A57D17" w:rsidRPr="008464C2">
        <w:rPr>
          <w:sz w:val="23"/>
          <w:szCs w:val="23"/>
          <w:lang w:val="sr-Cyrl-RS"/>
        </w:rPr>
        <w:t xml:space="preserve">му претходе </w:t>
      </w:r>
      <w:r w:rsidRPr="008464C2">
        <w:rPr>
          <w:sz w:val="23"/>
          <w:szCs w:val="23"/>
          <w:lang w:val="sr-Cyrl-CS"/>
        </w:rPr>
        <w:t xml:space="preserve">најмање </w:t>
      </w:r>
      <w:r w:rsidR="00A57D17" w:rsidRPr="008464C2">
        <w:rPr>
          <w:sz w:val="23"/>
          <w:szCs w:val="23"/>
          <w:lang w:val="sr-Cyrl-CS"/>
        </w:rPr>
        <w:t>два нивоа такмичења</w:t>
      </w:r>
      <w:r w:rsidRPr="008464C2">
        <w:rPr>
          <w:sz w:val="23"/>
          <w:szCs w:val="23"/>
          <w:lang w:val="sr-Cyrl-CS"/>
        </w:rPr>
        <w:t>.</w:t>
      </w:r>
      <w:r w:rsidR="00F47B9F" w:rsidRPr="008464C2">
        <w:rPr>
          <w:sz w:val="23"/>
          <w:szCs w:val="23"/>
          <w:lang w:val="sr-Cyrl-CS"/>
        </w:rPr>
        <w:t xml:space="preserve"> З</w:t>
      </w:r>
      <w:r w:rsidR="003F0239" w:rsidRPr="008464C2">
        <w:rPr>
          <w:sz w:val="23"/>
          <w:szCs w:val="23"/>
          <w:lang w:val="sr-Cyrl-CS"/>
        </w:rPr>
        <w:t>бог специфич</w:t>
      </w:r>
      <w:r w:rsidR="008464C2">
        <w:rPr>
          <w:sz w:val="23"/>
          <w:szCs w:val="23"/>
          <w:lang w:val="sr-Cyrl-CS"/>
        </w:rPr>
        <w:t>н</w:t>
      </w:r>
      <w:r w:rsidR="003F0239" w:rsidRPr="008464C2">
        <w:rPr>
          <w:sz w:val="23"/>
          <w:szCs w:val="23"/>
          <w:lang w:val="sr-Cyrl-CS"/>
        </w:rPr>
        <w:t>и</w:t>
      </w:r>
      <w:r w:rsidR="00F47B9F" w:rsidRPr="008464C2">
        <w:rPr>
          <w:sz w:val="23"/>
          <w:szCs w:val="23"/>
          <w:lang w:val="sr-Cyrl-CS"/>
        </w:rPr>
        <w:t>х околности у којима се реализуј</w:t>
      </w:r>
      <w:r w:rsidR="003D56BE">
        <w:rPr>
          <w:sz w:val="23"/>
          <w:szCs w:val="23"/>
          <w:lang w:val="sr-Cyrl-CS"/>
        </w:rPr>
        <w:t>у, изузетак могу бити такмичења</w:t>
      </w:r>
      <w:r w:rsidR="00F47B9F" w:rsidRPr="008464C2">
        <w:rPr>
          <w:sz w:val="23"/>
          <w:szCs w:val="23"/>
          <w:lang w:val="sr-Cyrl-CS"/>
        </w:rPr>
        <w:t xml:space="preserve"> </w:t>
      </w:r>
      <w:r w:rsidR="00AB5F40" w:rsidRPr="008464C2">
        <w:rPr>
          <w:sz w:val="23"/>
          <w:szCs w:val="23"/>
          <w:lang w:val="sr-Cyrl-RS"/>
        </w:rPr>
        <w:t>уметничких</w:t>
      </w:r>
      <w:r w:rsidR="00F47B9F" w:rsidRPr="008464C2">
        <w:rPr>
          <w:sz w:val="23"/>
          <w:szCs w:val="23"/>
          <w:lang w:val="sr-Cyrl-CS"/>
        </w:rPr>
        <w:t xml:space="preserve"> школа</w:t>
      </w:r>
      <w:r w:rsidR="008464C2">
        <w:rPr>
          <w:sz w:val="23"/>
          <w:szCs w:val="23"/>
          <w:lang w:val="sr-Cyrl-CS"/>
        </w:rPr>
        <w:t>,</w:t>
      </w:r>
      <w:r w:rsidR="008464C2" w:rsidRPr="008464C2">
        <w:rPr>
          <w:sz w:val="23"/>
          <w:szCs w:val="23"/>
          <w:lang w:val="sr-Cyrl-CS"/>
        </w:rPr>
        <w:t xml:space="preserve"> средњих стручних школа</w:t>
      </w:r>
      <w:r w:rsidR="00F47B9F" w:rsidRPr="008464C2">
        <w:rPr>
          <w:sz w:val="23"/>
          <w:szCs w:val="23"/>
          <w:lang w:val="sr-Cyrl-CS"/>
        </w:rPr>
        <w:t xml:space="preserve"> и смотре.</w:t>
      </w:r>
      <w:r w:rsidR="00A57D17" w:rsidRPr="008464C2">
        <w:rPr>
          <w:sz w:val="23"/>
          <w:szCs w:val="23"/>
          <w:lang w:val="sr-Cyrl-CS"/>
        </w:rPr>
        <w:t xml:space="preserve"> Ученици који освоје прво, друго и треће место на претходном нивоу, пласирају се на</w:t>
      </w:r>
      <w:r w:rsidR="00A57D17" w:rsidRPr="008464C2">
        <w:rPr>
          <w:sz w:val="23"/>
          <w:szCs w:val="23"/>
          <w:lang w:val="ru-RU"/>
        </w:rPr>
        <w:t xml:space="preserve"> </w:t>
      </w:r>
      <w:r w:rsidR="00A76463" w:rsidRPr="008464C2">
        <w:rPr>
          <w:sz w:val="23"/>
          <w:szCs w:val="23"/>
          <w:lang w:val="sr-Cyrl-CS"/>
        </w:rPr>
        <w:t>републичко такмичење.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tab/>
        <w:t>Прво место на републичком такмичењу и смотри припада ученику који освоји највећи број бодова. Друго и треће место припада ученицима који према даљем редоследу имају највећи број бодова. Ученици који имају исти број бодова деле одговарајуће исто место.</w:t>
      </w:r>
    </w:p>
    <w:p w:rsidR="001B217B" w:rsidRDefault="001B217B" w:rsidP="001B217B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Ученици који на такмичењу и смотри освоје прво, друго и треће место добијају од организатора: дипломе, признања, похвале и награде.</w:t>
      </w:r>
    </w:p>
    <w:p w:rsidR="001B217B" w:rsidRDefault="001B217B" w:rsidP="001B217B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Наставници од организатора добијају признања, похвале и награде. Директор школе, у складу са статутом школе, може посебно да награди наставника и ученика за постигнуте резултате на такмичењу и смотри.</w:t>
      </w:r>
    </w:p>
    <w:p w:rsidR="001B217B" w:rsidRDefault="001B217B" w:rsidP="001B217B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Организатор може да утврди и друге врсте награда учесницима такмичења и смотре, као и награде донатора и спонзора.</w:t>
      </w:r>
    </w:p>
    <w:p w:rsidR="001B217B" w:rsidRDefault="001B217B" w:rsidP="001B217B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Дипломе до републичког нивоа потписује представник друштва, односно представник школске управе и директор школе домаћина, а на републичком нивоу министар просвете и председник стручног друштва или заједнице школа.</w:t>
      </w:r>
    </w:p>
    <w:p w:rsidR="001B217B" w:rsidRDefault="001B217B" w:rsidP="001B217B">
      <w:pPr>
        <w:jc w:val="center"/>
        <w:rPr>
          <w:sz w:val="23"/>
          <w:szCs w:val="23"/>
          <w:lang w:val="sr-Cyrl-CS"/>
        </w:rPr>
      </w:pPr>
    </w:p>
    <w:p w:rsidR="001B217B" w:rsidRDefault="001B217B" w:rsidP="001B217B">
      <w:pPr>
        <w:jc w:val="center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  <w:lang w:val="sr-Cyrl-CS"/>
        </w:rPr>
        <w:t>VI</w:t>
      </w:r>
      <w:r w:rsidR="003F0239">
        <w:rPr>
          <w:b/>
          <w:sz w:val="23"/>
          <w:szCs w:val="23"/>
          <w:lang w:val="sr-Cyrl-CS"/>
        </w:rPr>
        <w:t>.</w:t>
      </w:r>
      <w:r>
        <w:rPr>
          <w:b/>
          <w:sz w:val="23"/>
          <w:szCs w:val="23"/>
          <w:lang w:val="sr-Cyrl-CS"/>
        </w:rPr>
        <w:t xml:space="preserve"> ФИНАНСИРАЊЕ ТАКМИЧЕЊА И СМОТРИ</w:t>
      </w:r>
    </w:p>
    <w:p w:rsidR="001B217B" w:rsidRDefault="001B217B" w:rsidP="001B217B">
      <w:pPr>
        <w:rPr>
          <w:sz w:val="23"/>
          <w:szCs w:val="23"/>
          <w:lang w:val="sr-Cyrl-CS"/>
        </w:rPr>
      </w:pPr>
    </w:p>
    <w:p w:rsidR="001B217B" w:rsidRDefault="001B217B" w:rsidP="001B217B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 xml:space="preserve">Финансирање такмичења и смотри врши се у складу са чл. 157. и 159. </w:t>
      </w:r>
      <w:r>
        <w:rPr>
          <w:i/>
          <w:sz w:val="23"/>
          <w:szCs w:val="23"/>
          <w:lang w:val="sr-Cyrl-CS"/>
        </w:rPr>
        <w:t>Закона о основама система образовања и васпитања</w:t>
      </w:r>
      <w:r w:rsidR="008464C2">
        <w:rPr>
          <w:sz w:val="23"/>
          <w:szCs w:val="23"/>
          <w:lang w:val="sr-Cyrl-CS"/>
        </w:rPr>
        <w:t xml:space="preserve"> („Службени гласник РС”</w:t>
      </w:r>
      <w:r>
        <w:rPr>
          <w:sz w:val="23"/>
          <w:szCs w:val="23"/>
          <w:lang w:val="sr-Cyrl-CS"/>
        </w:rPr>
        <w:t>, бр. 72/09</w:t>
      </w:r>
      <w:r w:rsidR="008464C2">
        <w:rPr>
          <w:sz w:val="23"/>
          <w:szCs w:val="23"/>
          <w:lang w:val="sr-Latn-RS"/>
        </w:rPr>
        <w:t>,</w:t>
      </w:r>
      <w:r w:rsidR="008464C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CS"/>
        </w:rPr>
        <w:t>52/11</w:t>
      </w:r>
      <w:r w:rsidR="008464C2">
        <w:rPr>
          <w:sz w:val="23"/>
          <w:szCs w:val="23"/>
          <w:lang w:val="sr-Latn-RS"/>
        </w:rPr>
        <w:t xml:space="preserve"> </w:t>
      </w:r>
      <w:r w:rsidR="008464C2">
        <w:rPr>
          <w:sz w:val="23"/>
          <w:szCs w:val="23"/>
          <w:lang w:val="sr-Cyrl-RS"/>
        </w:rPr>
        <w:t>и 55/13</w:t>
      </w:r>
      <w:r>
        <w:rPr>
          <w:sz w:val="23"/>
          <w:szCs w:val="23"/>
          <w:lang w:val="sr-Cyrl-CS"/>
        </w:rPr>
        <w:t>).</w:t>
      </w:r>
    </w:p>
    <w:p w:rsidR="00797BFB" w:rsidRDefault="001B217B" w:rsidP="00797BFB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  <w:r w:rsidR="00797BFB">
        <w:rPr>
          <w:sz w:val="23"/>
          <w:szCs w:val="23"/>
          <w:lang w:val="sr-Cyrl-CS"/>
        </w:rPr>
        <w:t>Финансијски план организатора садржи: структуру прихода и расхода, изворе финансирања, трошкове припреме и спровођења такмичења и смотри и расходе учесника и организатора.</w:t>
      </w:r>
    </w:p>
    <w:p w:rsidR="00797BFB" w:rsidRDefault="00797BFB" w:rsidP="00797BFB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Приликом достављања захтева за аконтациона средства за такмичења и смотре</w:t>
      </w:r>
      <w:r w:rsidR="00C841E0">
        <w:rPr>
          <w:sz w:val="23"/>
          <w:szCs w:val="23"/>
          <w:lang w:val="sr-Cyrl-CS"/>
        </w:rPr>
        <w:t>,</w:t>
      </w:r>
      <w:r>
        <w:rPr>
          <w:sz w:val="23"/>
          <w:szCs w:val="23"/>
          <w:lang w:val="sr-Cyrl-CS"/>
        </w:rPr>
        <w:t xml:space="preserve"> организатори су дужни да доставе оригиналне предрачуне и </w:t>
      </w:r>
      <w:proofErr w:type="spellStart"/>
      <w:r>
        <w:rPr>
          <w:sz w:val="23"/>
          <w:szCs w:val="23"/>
          <w:lang w:val="sr-Cyrl-CS"/>
        </w:rPr>
        <w:t>профактуре</w:t>
      </w:r>
      <w:proofErr w:type="spellEnd"/>
      <w:r>
        <w:rPr>
          <w:sz w:val="23"/>
          <w:szCs w:val="23"/>
          <w:lang w:val="sr-Cyrl-CS"/>
        </w:rPr>
        <w:t xml:space="preserve"> или фотокопије оверене печатом и потписом организатора. Код коначне исплате финансијских средстава такмичења и смотри организатор је дужан да поднесе коначни финансијски извештај за наменско трошење средстава, као и оригиналне рачуне и уговоре или фотокопије рачуна и уговора оверених и потписаних од стране организатора. Припрема и организација такмичења и смотри реал</w:t>
      </w:r>
      <w:r w:rsidR="00B673E7">
        <w:rPr>
          <w:sz w:val="23"/>
          <w:szCs w:val="23"/>
          <w:lang w:val="sr-Cyrl-CS"/>
        </w:rPr>
        <w:t xml:space="preserve">изоваће се у </w:t>
      </w:r>
      <w:proofErr w:type="spellStart"/>
      <w:r w:rsidR="00B673E7" w:rsidRPr="00A57D17">
        <w:rPr>
          <w:sz w:val="23"/>
          <w:szCs w:val="23"/>
          <w:lang w:val="sr-Cyrl-CS"/>
        </w:rPr>
        <w:t>образовн</w:t>
      </w:r>
      <w:proofErr w:type="spellEnd"/>
      <w:r w:rsidR="00B673E7" w:rsidRPr="00A57D17">
        <w:rPr>
          <w:sz w:val="23"/>
          <w:szCs w:val="23"/>
          <w:lang w:val="sr-Latn-RS"/>
        </w:rPr>
        <w:t>o</w:t>
      </w:r>
      <w:r w:rsidR="00B673E7" w:rsidRPr="00A57D17">
        <w:rPr>
          <w:sz w:val="23"/>
          <w:szCs w:val="23"/>
          <w:lang w:val="sr-Latn-RS"/>
        </w:rPr>
        <w:softHyphen/>
        <w:t>-</w:t>
      </w:r>
      <w:r w:rsidR="00B673E7" w:rsidRPr="00A57D17">
        <w:rPr>
          <w:sz w:val="23"/>
          <w:szCs w:val="23"/>
          <w:lang w:val="sr-Cyrl-RS"/>
        </w:rPr>
        <w:t>васпитним</w:t>
      </w:r>
      <w:r w:rsidRPr="00A57D17">
        <w:rPr>
          <w:sz w:val="23"/>
          <w:szCs w:val="23"/>
          <w:lang w:val="sr-Cyrl-CS"/>
        </w:rPr>
        <w:t xml:space="preserve"> установама </w:t>
      </w:r>
      <w:r>
        <w:rPr>
          <w:sz w:val="23"/>
          <w:szCs w:val="23"/>
          <w:lang w:val="sr-Cyrl-CS"/>
        </w:rPr>
        <w:t>где се не признаје репрезентација.</w:t>
      </w:r>
      <w:r>
        <w:rPr>
          <w:color w:val="FF0000"/>
          <w:sz w:val="23"/>
          <w:szCs w:val="23"/>
          <w:lang w:val="sr-Cyrl-CS"/>
        </w:rPr>
        <w:t xml:space="preserve"> </w:t>
      </w:r>
    </w:p>
    <w:p w:rsidR="00797BFB" w:rsidRDefault="00797BFB" w:rsidP="001B217B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  <w:r w:rsidR="001B217B">
        <w:rPr>
          <w:sz w:val="23"/>
          <w:szCs w:val="23"/>
          <w:lang w:val="sr-Cyrl-CS"/>
        </w:rPr>
        <w:t xml:space="preserve">Организатори и домаћини дужни су да обезбеде из других извора остала средства која им недостају према њиховим финансијским плановима. </w:t>
      </w:r>
    </w:p>
    <w:p w:rsidR="001B217B" w:rsidRPr="00A57D17" w:rsidRDefault="00797BFB" w:rsidP="001B217B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  <w:r w:rsidR="00212F78" w:rsidRPr="00A57D17">
        <w:rPr>
          <w:sz w:val="23"/>
          <w:szCs w:val="23"/>
          <w:lang w:val="sr-Cyrl-CS"/>
        </w:rPr>
        <w:t>Сви уговори о спонзорству објављују се, пре почетка такмичења/смотре, на интернет страници непосредног организатора такмичења и смотре. Копије свих уговора о спонзорству саставни су део извештаја о одржаном такмичењу/смотри</w:t>
      </w:r>
      <w:r w:rsidRPr="00A57D17">
        <w:rPr>
          <w:sz w:val="23"/>
          <w:szCs w:val="23"/>
          <w:lang w:val="sr-Cyrl-CS"/>
        </w:rPr>
        <w:t>,</w:t>
      </w:r>
      <w:r w:rsidR="00212F78" w:rsidRPr="00A57D17">
        <w:rPr>
          <w:sz w:val="23"/>
          <w:szCs w:val="23"/>
          <w:lang w:val="sr-Cyrl-CS"/>
        </w:rPr>
        <w:t xml:space="preserve"> које непосредни организатор доставља Министарству.</w:t>
      </w:r>
    </w:p>
    <w:p w:rsidR="001B217B" w:rsidRPr="00A57D17" w:rsidRDefault="001B217B" w:rsidP="00797BFB">
      <w:pPr>
        <w:rPr>
          <w:sz w:val="23"/>
          <w:szCs w:val="23"/>
          <w:lang w:val="sr-Cyrl-CS"/>
        </w:rPr>
      </w:pPr>
      <w:r w:rsidRPr="00A57D17">
        <w:rPr>
          <w:sz w:val="23"/>
          <w:szCs w:val="23"/>
          <w:lang w:val="sr-Cyrl-CS"/>
        </w:rPr>
        <w:tab/>
        <w:t xml:space="preserve"> </w:t>
      </w:r>
    </w:p>
    <w:p w:rsidR="001B217B" w:rsidRDefault="001B217B" w:rsidP="001B217B">
      <w:pPr>
        <w:rPr>
          <w:sz w:val="23"/>
          <w:szCs w:val="23"/>
          <w:lang w:val="sr-Cyrl-CS"/>
        </w:rPr>
      </w:pPr>
    </w:p>
    <w:p w:rsidR="001B217B" w:rsidRDefault="001B217B" w:rsidP="001B217B">
      <w:pPr>
        <w:jc w:val="center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  <w:lang w:val="sr-Cyrl-CS"/>
        </w:rPr>
        <w:t>VII</w:t>
      </w:r>
      <w:r w:rsidR="003F0239">
        <w:rPr>
          <w:b/>
          <w:sz w:val="23"/>
          <w:szCs w:val="23"/>
          <w:lang w:val="sr-Cyrl-CS"/>
        </w:rPr>
        <w:t>.</w:t>
      </w:r>
      <w:r>
        <w:rPr>
          <w:b/>
          <w:sz w:val="23"/>
          <w:szCs w:val="23"/>
          <w:lang w:val="sr-Cyrl-CS"/>
        </w:rPr>
        <w:t xml:space="preserve"> ПРАЋЕЊЕ И ИЗВЕШТАВАЊЕ О ОДРЖАНИМ </w:t>
      </w:r>
    </w:p>
    <w:p w:rsidR="001B217B" w:rsidRDefault="001B217B" w:rsidP="001B217B">
      <w:pPr>
        <w:jc w:val="center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  <w:lang w:val="sr-Cyrl-CS"/>
        </w:rPr>
        <w:t>ТАКМИЧЕЊИМА И СМОТРАМА</w:t>
      </w:r>
    </w:p>
    <w:p w:rsidR="001B217B" w:rsidRDefault="001B217B" w:rsidP="001B217B">
      <w:pPr>
        <w:jc w:val="center"/>
        <w:rPr>
          <w:b/>
          <w:sz w:val="23"/>
          <w:szCs w:val="23"/>
          <w:lang w:val="sr-Cyrl-CS"/>
        </w:rPr>
      </w:pPr>
    </w:p>
    <w:p w:rsidR="001B217B" w:rsidRPr="00A57D17" w:rsidRDefault="001B217B" w:rsidP="00A57D17">
      <w:pPr>
        <w:rPr>
          <w:color w:val="FF0000"/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  <w:r w:rsidRPr="00A57D17">
        <w:rPr>
          <w:sz w:val="23"/>
          <w:szCs w:val="23"/>
          <w:lang w:val="sr-Cyrl-CS"/>
        </w:rPr>
        <w:t>Организатори такмичења и смотри</w:t>
      </w:r>
      <w:r w:rsidR="005921B3" w:rsidRPr="00A57D17">
        <w:rPr>
          <w:sz w:val="23"/>
          <w:szCs w:val="23"/>
          <w:lang w:val="sr-Cyrl-CS"/>
        </w:rPr>
        <w:t xml:space="preserve"> електронским путем</w:t>
      </w:r>
      <w:r w:rsidRPr="00A57D17">
        <w:rPr>
          <w:sz w:val="23"/>
          <w:szCs w:val="23"/>
          <w:lang w:val="sr-Cyrl-CS"/>
        </w:rPr>
        <w:t xml:space="preserve"> </w:t>
      </w:r>
      <w:r w:rsidR="005921B3" w:rsidRPr="00A57D17">
        <w:rPr>
          <w:sz w:val="23"/>
          <w:szCs w:val="23"/>
          <w:lang w:val="sr-Cyrl-CS"/>
        </w:rPr>
        <w:t xml:space="preserve"> достављају Министарству </w:t>
      </w:r>
      <w:r w:rsidRPr="00A57D17">
        <w:rPr>
          <w:sz w:val="23"/>
          <w:szCs w:val="23"/>
          <w:lang w:val="sr-Cyrl-CS"/>
        </w:rPr>
        <w:t>извештај о резултатима за све нивое</w:t>
      </w:r>
      <w:r w:rsidR="005921B3" w:rsidRPr="00A57D17">
        <w:rPr>
          <w:sz w:val="23"/>
          <w:szCs w:val="23"/>
          <w:lang w:val="sr-Cyrl-CS"/>
        </w:rPr>
        <w:t xml:space="preserve"> такмичења/смотре</w:t>
      </w:r>
      <w:r w:rsidRPr="00A57D17">
        <w:rPr>
          <w:sz w:val="23"/>
          <w:szCs w:val="23"/>
          <w:lang w:val="sr-Cyrl-CS"/>
        </w:rPr>
        <w:t xml:space="preserve">, у року од </w:t>
      </w:r>
      <w:r w:rsidR="005921B3" w:rsidRPr="00A57D17">
        <w:rPr>
          <w:sz w:val="23"/>
          <w:szCs w:val="23"/>
          <w:lang w:val="sr-Cyrl-CS"/>
        </w:rPr>
        <w:t>седам дана по одржаном такмичењу, на основу упутства које им доставља Министарство.</w:t>
      </w:r>
      <w:r w:rsidRPr="00A57D17">
        <w:rPr>
          <w:sz w:val="23"/>
          <w:szCs w:val="23"/>
          <w:lang w:val="sr-Cyrl-CS"/>
        </w:rPr>
        <w:t xml:space="preserve"> </w:t>
      </w:r>
    </w:p>
    <w:p w:rsidR="001B217B" w:rsidRPr="00A57D17" w:rsidRDefault="001B217B" w:rsidP="001B217B">
      <w:pPr>
        <w:rPr>
          <w:sz w:val="23"/>
          <w:szCs w:val="23"/>
          <w:lang w:val="sr-Cyrl-CS"/>
        </w:rPr>
      </w:pPr>
      <w:r w:rsidRPr="00A57D17">
        <w:rPr>
          <w:sz w:val="23"/>
          <w:szCs w:val="23"/>
          <w:lang w:val="sr-Cyrl-CS"/>
        </w:rPr>
        <w:tab/>
        <w:t>Резултати такмичења и смотри објављују се на интернет страници Министарства.</w:t>
      </w:r>
    </w:p>
    <w:p w:rsidR="001B217B" w:rsidRDefault="001B217B" w:rsidP="001B217B">
      <w:pPr>
        <w:jc w:val="center"/>
        <w:rPr>
          <w:b/>
          <w:sz w:val="23"/>
          <w:szCs w:val="23"/>
          <w:lang w:val="ru-RU"/>
        </w:rPr>
      </w:pPr>
    </w:p>
    <w:p w:rsidR="00A432BF" w:rsidRDefault="00A432BF" w:rsidP="001B217B">
      <w:pPr>
        <w:jc w:val="center"/>
        <w:rPr>
          <w:b/>
          <w:sz w:val="23"/>
          <w:szCs w:val="23"/>
          <w:lang w:val="sr-Cyrl-CS"/>
        </w:rPr>
      </w:pPr>
    </w:p>
    <w:p w:rsidR="00A432BF" w:rsidRDefault="00A432BF" w:rsidP="001B217B">
      <w:pPr>
        <w:jc w:val="center"/>
        <w:rPr>
          <w:b/>
          <w:sz w:val="23"/>
          <w:szCs w:val="23"/>
          <w:lang w:val="sr-Cyrl-CS"/>
        </w:rPr>
      </w:pPr>
    </w:p>
    <w:p w:rsidR="00A432BF" w:rsidRDefault="00A432BF" w:rsidP="001B217B">
      <w:pPr>
        <w:jc w:val="center"/>
        <w:rPr>
          <w:b/>
          <w:sz w:val="23"/>
          <w:szCs w:val="23"/>
          <w:lang w:val="sr-Cyrl-CS"/>
        </w:rPr>
      </w:pPr>
    </w:p>
    <w:p w:rsidR="001B217B" w:rsidRDefault="001B217B" w:rsidP="001B217B">
      <w:pPr>
        <w:jc w:val="center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  <w:lang w:val="sr-Cyrl-CS"/>
        </w:rPr>
        <w:t>VIII</w:t>
      </w:r>
      <w:r w:rsidR="003F0239">
        <w:rPr>
          <w:b/>
          <w:sz w:val="23"/>
          <w:szCs w:val="23"/>
          <w:lang w:val="sr-Cyrl-CS"/>
        </w:rPr>
        <w:t>.</w:t>
      </w:r>
      <w:r>
        <w:rPr>
          <w:b/>
          <w:sz w:val="23"/>
          <w:szCs w:val="23"/>
          <w:lang w:val="sr-Cyrl-CS"/>
        </w:rPr>
        <w:t xml:space="preserve"> ЗАВРШНЕ ОДРЕДБЕ</w:t>
      </w:r>
    </w:p>
    <w:p w:rsidR="001B217B" w:rsidRDefault="001B217B" w:rsidP="001B217B">
      <w:pPr>
        <w:jc w:val="center"/>
        <w:rPr>
          <w:b/>
          <w:sz w:val="23"/>
          <w:szCs w:val="23"/>
          <w:lang w:val="sr-Cyrl-CS"/>
        </w:rPr>
      </w:pPr>
    </w:p>
    <w:p w:rsidR="001B217B" w:rsidRDefault="001B217B" w:rsidP="001B217B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Календаром такмичења и смотри, који доноси министар за сваку школску годину, утврђују се: предмет, односно област предмета, организатори такмичења и смотри, врсте, ниво и</w:t>
      </w:r>
      <w:r w:rsidRPr="00AD4541">
        <w:rPr>
          <w:color w:val="FF0000"/>
          <w:sz w:val="23"/>
          <w:szCs w:val="23"/>
          <w:lang w:val="sr-Cyrl-CS"/>
        </w:rPr>
        <w:t xml:space="preserve"> </w:t>
      </w:r>
      <w:r w:rsidR="00AD4541" w:rsidRPr="00A57D17">
        <w:rPr>
          <w:sz w:val="23"/>
          <w:szCs w:val="23"/>
          <w:lang w:val="sr-Cyrl-CS"/>
        </w:rPr>
        <w:t>датуме</w:t>
      </w:r>
      <w:r w:rsidR="00AD4541" w:rsidRPr="00AD4541">
        <w:rPr>
          <w:color w:val="FF0000"/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одржавања такмичења и смотри.</w:t>
      </w:r>
    </w:p>
    <w:p w:rsidR="001B217B" w:rsidRDefault="001B217B" w:rsidP="001B217B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Организатори такмичења и смотри дужни су да приликом израде и дистрибуције тестова и решења обезбеде тајност, као и њихово достављање на превођење најкасније 10 дана пре такмичења и смотре.</w:t>
      </w:r>
    </w:p>
    <w:p w:rsidR="001B217B" w:rsidRDefault="001B217B" w:rsidP="001B217B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  <w:t>Организатори такмичења и смотри својим годишњим програмима рада планирају такмичења и смотре, а организују их у складу са календаром.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  <w:r w:rsidRPr="008464C2">
        <w:rPr>
          <w:sz w:val="23"/>
          <w:szCs w:val="23"/>
          <w:lang w:val="sr-Cyrl-CS"/>
        </w:rPr>
        <w:t>Образац дипломе прописује организатор такмичења и смотре.</w:t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  <w:r w:rsidRPr="008464C2">
        <w:rPr>
          <w:sz w:val="23"/>
          <w:szCs w:val="23"/>
          <w:lang w:val="sr-Cyrl-CS"/>
        </w:rPr>
        <w:tab/>
      </w:r>
    </w:p>
    <w:p w:rsidR="001B217B" w:rsidRPr="008464C2" w:rsidRDefault="001B217B" w:rsidP="001B217B">
      <w:pPr>
        <w:rPr>
          <w:sz w:val="23"/>
          <w:szCs w:val="23"/>
          <w:lang w:val="sr-Cyrl-CS"/>
        </w:rPr>
      </w:pPr>
    </w:p>
    <w:p w:rsidR="001B217B" w:rsidRDefault="001B217B" w:rsidP="001B217B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4788"/>
      </w:tblGrid>
      <w:tr w:rsidR="001B217B" w:rsidTr="001B217B">
        <w:tc>
          <w:tcPr>
            <w:tcW w:w="4068" w:type="dxa"/>
          </w:tcPr>
          <w:p w:rsidR="001B217B" w:rsidRDefault="001B217B">
            <w:pPr>
              <w:tabs>
                <w:tab w:val="left" w:pos="8640"/>
              </w:tabs>
              <w:jc w:val="center"/>
              <w:rPr>
                <w:b/>
                <w:sz w:val="23"/>
                <w:szCs w:val="23"/>
                <w:lang w:val="sr-Cyrl-CS"/>
              </w:rPr>
            </w:pPr>
          </w:p>
        </w:tc>
        <w:tc>
          <w:tcPr>
            <w:tcW w:w="4788" w:type="dxa"/>
          </w:tcPr>
          <w:p w:rsidR="001B217B" w:rsidRDefault="001B217B">
            <w:pPr>
              <w:tabs>
                <w:tab w:val="left" w:pos="8640"/>
              </w:tabs>
              <w:jc w:val="center"/>
              <w:rPr>
                <w:b/>
                <w:sz w:val="23"/>
                <w:szCs w:val="23"/>
                <w:lang w:val="sr-Cyrl-CS"/>
              </w:rPr>
            </w:pPr>
            <w:r>
              <w:rPr>
                <w:b/>
                <w:sz w:val="23"/>
                <w:szCs w:val="23"/>
                <w:lang w:val="ru-RU"/>
              </w:rPr>
              <w:t>МИНИСТАР</w:t>
            </w:r>
          </w:p>
          <w:p w:rsidR="001B217B" w:rsidRDefault="001B217B">
            <w:pPr>
              <w:tabs>
                <w:tab w:val="left" w:pos="8640"/>
              </w:tabs>
              <w:rPr>
                <w:b/>
                <w:sz w:val="23"/>
                <w:szCs w:val="23"/>
                <w:lang w:val="ru-RU"/>
              </w:rPr>
            </w:pPr>
          </w:p>
          <w:p w:rsidR="001B217B" w:rsidRPr="001B217B" w:rsidRDefault="001B217B">
            <w:pPr>
              <w:tabs>
                <w:tab w:val="left" w:pos="8640"/>
              </w:tabs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 xml:space="preserve">Др Срђан </w:t>
            </w:r>
            <w:proofErr w:type="spellStart"/>
            <w:r>
              <w:rPr>
                <w:b/>
                <w:sz w:val="23"/>
                <w:szCs w:val="23"/>
                <w:lang w:val="sr-Cyrl-RS"/>
              </w:rPr>
              <w:t>Вербић</w:t>
            </w:r>
            <w:proofErr w:type="spellEnd"/>
          </w:p>
        </w:tc>
      </w:tr>
    </w:tbl>
    <w:p w:rsidR="001B217B" w:rsidRDefault="001B217B" w:rsidP="001B217B">
      <w:pPr>
        <w:rPr>
          <w:lang w:val="ru-RU"/>
        </w:rPr>
      </w:pPr>
    </w:p>
    <w:p w:rsidR="001B217B" w:rsidRDefault="001B217B" w:rsidP="001B217B"/>
    <w:p w:rsidR="001B217B" w:rsidRDefault="001B217B" w:rsidP="001B217B"/>
    <w:p w:rsidR="001B217B" w:rsidRDefault="001B217B" w:rsidP="001B217B"/>
    <w:p w:rsidR="001B217B" w:rsidRDefault="001B217B" w:rsidP="001B217B"/>
    <w:p w:rsidR="001B217B" w:rsidRDefault="001B217B" w:rsidP="001B217B"/>
    <w:p w:rsidR="001B217B" w:rsidRDefault="001B217B" w:rsidP="001B217B"/>
    <w:p w:rsidR="001B217B" w:rsidRDefault="001B217B" w:rsidP="001B217B"/>
    <w:p w:rsidR="001B217B" w:rsidRDefault="001B217B" w:rsidP="001B217B"/>
    <w:p w:rsidR="001B217B" w:rsidRDefault="001B217B" w:rsidP="001B217B"/>
    <w:p w:rsidR="001B217B" w:rsidRDefault="001B217B" w:rsidP="001B217B"/>
    <w:p w:rsidR="001B217B" w:rsidRDefault="001B217B" w:rsidP="001B217B"/>
    <w:p w:rsidR="001B217B" w:rsidRDefault="001B217B" w:rsidP="001B217B"/>
    <w:p w:rsidR="001B217B" w:rsidRDefault="001B217B" w:rsidP="001B217B"/>
    <w:p w:rsidR="001B217B" w:rsidRDefault="001B217B" w:rsidP="001B217B"/>
    <w:p w:rsidR="008825E5" w:rsidRDefault="008825E5"/>
    <w:sectPr w:rsidR="008825E5">
      <w:footerReference w:type="default" r:id="rId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11B" w:rsidRDefault="00D1411B" w:rsidP="004165AF">
      <w:r>
        <w:separator/>
      </w:r>
    </w:p>
  </w:endnote>
  <w:endnote w:type="continuationSeparator" w:id="0">
    <w:p w:rsidR="00D1411B" w:rsidRDefault="00D1411B" w:rsidP="0041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26055"/>
      <w:docPartObj>
        <w:docPartGallery w:val="Page Numbers (Bottom of Page)"/>
        <w:docPartUnique/>
      </w:docPartObj>
    </w:sdtPr>
    <w:sdtEndPr/>
    <w:sdtContent>
      <w:p w:rsidR="004165AF" w:rsidRDefault="004165AF">
        <w:pPr>
          <w:pStyle w:val="Podnojestranic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CEC" w:rsidRPr="00820CEC">
          <w:rPr>
            <w:noProof/>
            <w:lang w:val="sr-Latn-CS"/>
          </w:rPr>
          <w:t>5</w:t>
        </w:r>
        <w:r>
          <w:fldChar w:fldCharType="end"/>
        </w:r>
      </w:p>
    </w:sdtContent>
  </w:sdt>
  <w:p w:rsidR="004165AF" w:rsidRDefault="004165AF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11B" w:rsidRDefault="00D1411B" w:rsidP="004165AF">
      <w:r>
        <w:separator/>
      </w:r>
    </w:p>
  </w:footnote>
  <w:footnote w:type="continuationSeparator" w:id="0">
    <w:p w:rsidR="00D1411B" w:rsidRDefault="00D1411B" w:rsidP="00416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6D"/>
    <w:rsid w:val="00027B6D"/>
    <w:rsid w:val="001B217B"/>
    <w:rsid w:val="00212F78"/>
    <w:rsid w:val="003D3412"/>
    <w:rsid w:val="003D47AE"/>
    <w:rsid w:val="003D56BE"/>
    <w:rsid w:val="003F0239"/>
    <w:rsid w:val="004165AF"/>
    <w:rsid w:val="005921B3"/>
    <w:rsid w:val="005B0C7D"/>
    <w:rsid w:val="00797BFB"/>
    <w:rsid w:val="00807A9A"/>
    <w:rsid w:val="00820CEC"/>
    <w:rsid w:val="008464C2"/>
    <w:rsid w:val="008825E5"/>
    <w:rsid w:val="00A432BF"/>
    <w:rsid w:val="00A57D17"/>
    <w:rsid w:val="00A76463"/>
    <w:rsid w:val="00AB5F40"/>
    <w:rsid w:val="00AD4541"/>
    <w:rsid w:val="00B673E7"/>
    <w:rsid w:val="00C841E0"/>
    <w:rsid w:val="00D1411B"/>
    <w:rsid w:val="00E6415F"/>
    <w:rsid w:val="00E84249"/>
    <w:rsid w:val="00F47B9F"/>
    <w:rsid w:val="00F72519"/>
    <w:rsid w:val="00FC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17B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1B217B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1B217B"/>
    <w:rPr>
      <w:rFonts w:ascii="Tahoma" w:eastAsia="Times New Roman" w:hAnsi="Tahoma" w:cs="Tahoma"/>
      <w:sz w:val="16"/>
      <w:szCs w:val="16"/>
      <w:lang w:val="en-US"/>
    </w:rPr>
  </w:style>
  <w:style w:type="paragraph" w:styleId="Zaglavljestranice">
    <w:name w:val="header"/>
    <w:basedOn w:val="Normal"/>
    <w:link w:val="ZaglavljestraniceChar"/>
    <w:uiPriority w:val="99"/>
    <w:unhideWhenUsed/>
    <w:rsid w:val="004165AF"/>
    <w:pPr>
      <w:tabs>
        <w:tab w:val="clear" w:pos="1440"/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4165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stranice">
    <w:name w:val="footer"/>
    <w:basedOn w:val="Normal"/>
    <w:link w:val="PodnojestraniceChar"/>
    <w:uiPriority w:val="99"/>
    <w:unhideWhenUsed/>
    <w:rsid w:val="004165AF"/>
    <w:pPr>
      <w:tabs>
        <w:tab w:val="clear" w:pos="1440"/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4165A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17B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1B217B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1B217B"/>
    <w:rPr>
      <w:rFonts w:ascii="Tahoma" w:eastAsia="Times New Roman" w:hAnsi="Tahoma" w:cs="Tahoma"/>
      <w:sz w:val="16"/>
      <w:szCs w:val="16"/>
      <w:lang w:val="en-US"/>
    </w:rPr>
  </w:style>
  <w:style w:type="paragraph" w:styleId="Zaglavljestranice">
    <w:name w:val="header"/>
    <w:basedOn w:val="Normal"/>
    <w:link w:val="ZaglavljestraniceChar"/>
    <w:uiPriority w:val="99"/>
    <w:unhideWhenUsed/>
    <w:rsid w:val="004165AF"/>
    <w:pPr>
      <w:tabs>
        <w:tab w:val="clear" w:pos="1440"/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4165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stranice">
    <w:name w:val="footer"/>
    <w:basedOn w:val="Normal"/>
    <w:link w:val="PodnojestraniceChar"/>
    <w:uiPriority w:val="99"/>
    <w:unhideWhenUsed/>
    <w:rsid w:val="004165AF"/>
    <w:pPr>
      <w:tabs>
        <w:tab w:val="clear" w:pos="1440"/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4165A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F07D6-9E75-4AAD-810D-A8B0A327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Fila</dc:creator>
  <cp:keywords/>
  <dc:description/>
  <cp:lastModifiedBy>Vesna Fila</cp:lastModifiedBy>
  <cp:revision>22</cp:revision>
  <cp:lastPrinted>2014-12-22T09:33:00Z</cp:lastPrinted>
  <dcterms:created xsi:type="dcterms:W3CDTF">2014-12-10T10:52:00Z</dcterms:created>
  <dcterms:modified xsi:type="dcterms:W3CDTF">2014-12-22T09:35:00Z</dcterms:modified>
</cp:coreProperties>
</file>